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8004" w14:textId="191120D5" w:rsidR="005138E1" w:rsidRPr="00E75A25" w:rsidRDefault="005138E1" w:rsidP="00E75A25">
      <w:pPr>
        <w:tabs>
          <w:tab w:val="right" w:pos="864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8"/>
          <w:szCs w:val="22"/>
        </w:rPr>
        <w:tab/>
      </w:r>
      <w:r>
        <w:rPr>
          <w:rFonts w:asciiTheme="minorHAnsi" w:hAnsiTheme="minorHAnsi" w:cstheme="minorHAnsi"/>
          <w:b/>
          <w:bCs/>
          <w:sz w:val="28"/>
          <w:szCs w:val="22"/>
        </w:rPr>
        <w:tab/>
      </w:r>
      <w:r w:rsidR="00E75A25">
        <w:rPr>
          <w:rFonts w:asciiTheme="minorHAnsi" w:hAnsiTheme="minorHAnsi" w:cstheme="minorHAnsi"/>
          <w:b/>
          <w:bCs/>
          <w:sz w:val="28"/>
          <w:szCs w:val="22"/>
        </w:rPr>
        <w:tab/>
      </w:r>
      <w:r>
        <w:rPr>
          <w:rFonts w:asciiTheme="minorHAnsi" w:hAnsiTheme="minorHAnsi" w:cstheme="minorHAnsi"/>
          <w:b/>
          <w:bCs/>
          <w:sz w:val="28"/>
          <w:szCs w:val="22"/>
        </w:rPr>
        <w:tab/>
      </w:r>
    </w:p>
    <w:tbl>
      <w:tblPr>
        <w:tblStyle w:val="TableGrid2"/>
        <w:tblW w:w="907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9"/>
      </w:tblGrid>
      <w:tr w:rsidR="005138E1" w:rsidRPr="00916F56" w14:paraId="7A070465" w14:textId="77777777" w:rsidTr="00C94183">
        <w:trPr>
          <w:trHeight w:val="454"/>
        </w:trPr>
        <w:tc>
          <w:tcPr>
            <w:tcW w:w="5000" w:type="pct"/>
            <w:vAlign w:val="bottom"/>
          </w:tcPr>
          <w:p w14:paraId="55471DBE" w14:textId="77777777" w:rsidR="005138E1" w:rsidRDefault="005138E1" w:rsidP="00207BCB">
            <w:pPr>
              <w:widowControl/>
              <w:ind w:right="-298"/>
              <w:rPr>
                <w:rFonts w:ascii="Calibri" w:hAnsi="Calibri"/>
                <w:b/>
                <w:bCs/>
                <w:snapToGrid/>
                <w:sz w:val="28"/>
              </w:rPr>
            </w:pPr>
            <w:bookmarkStart w:id="0" w:name="_Hlk125979985"/>
            <w:r w:rsidRPr="005138E1">
              <w:rPr>
                <w:rFonts w:ascii="Calibri" w:hAnsi="Calibri"/>
                <w:b/>
                <w:bCs/>
                <w:snapToGrid/>
                <w:sz w:val="28"/>
              </w:rPr>
              <w:t>Date</w:t>
            </w:r>
          </w:p>
          <w:p w14:paraId="46908D0A" w14:textId="53103893" w:rsidR="005138E1" w:rsidRPr="005138E1" w:rsidRDefault="005138E1" w:rsidP="00207BCB">
            <w:pPr>
              <w:widowControl/>
              <w:ind w:right="-298"/>
              <w:rPr>
                <w:rFonts w:ascii="Calibri" w:hAnsi="Calibri"/>
                <w:b/>
                <w:bCs/>
                <w:snapToGrid/>
                <w:sz w:val="28"/>
              </w:rPr>
            </w:pPr>
          </w:p>
        </w:tc>
      </w:tr>
      <w:tr w:rsidR="005138E1" w:rsidRPr="00916F56" w14:paraId="2763BAA5" w14:textId="77777777" w:rsidTr="00C94183">
        <w:trPr>
          <w:trHeight w:val="454"/>
        </w:trPr>
        <w:tc>
          <w:tcPr>
            <w:tcW w:w="5000" w:type="pct"/>
            <w:vAlign w:val="bottom"/>
          </w:tcPr>
          <w:p w14:paraId="61F4BDE5" w14:textId="3F38AF05" w:rsidR="005138E1" w:rsidRPr="005138E1" w:rsidRDefault="00AF1359" w:rsidP="009E34A4">
            <w:pPr>
              <w:widowControl/>
              <w:ind w:right="-298"/>
              <w:rPr>
                <w:rFonts w:ascii="Calibri" w:hAnsi="Calibri"/>
                <w:b/>
                <w:bCs/>
                <w:snapToGrid/>
                <w:sz w:val="28"/>
              </w:rPr>
            </w:pPr>
            <w:r>
              <w:rPr>
                <w:rFonts w:ascii="Calibri" w:hAnsi="Calibri"/>
                <w:b/>
                <w:bCs/>
                <w:snapToGrid/>
                <w:sz w:val="28"/>
              </w:rPr>
              <w:t>Potential</w:t>
            </w:r>
            <w:r w:rsidR="00DA3DC4">
              <w:rPr>
                <w:rFonts w:ascii="Calibri" w:hAnsi="Calibri"/>
                <w:b/>
                <w:bCs/>
                <w:snapToGrid/>
                <w:sz w:val="28"/>
              </w:rPr>
              <w:t xml:space="preserve"> Sponsor</w:t>
            </w:r>
          </w:p>
        </w:tc>
      </w:tr>
      <w:tr w:rsidR="005138E1" w:rsidRPr="00916F56" w14:paraId="79D23226" w14:textId="77777777" w:rsidTr="00C94183">
        <w:trPr>
          <w:trHeight w:val="454"/>
        </w:trPr>
        <w:tc>
          <w:tcPr>
            <w:tcW w:w="5000" w:type="pct"/>
            <w:vAlign w:val="bottom"/>
          </w:tcPr>
          <w:p w14:paraId="7D2E09EC" w14:textId="33F41CA3" w:rsidR="005138E1" w:rsidRPr="005138E1" w:rsidRDefault="005138E1" w:rsidP="006E2812">
            <w:pPr>
              <w:widowControl/>
              <w:ind w:right="-46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5138E1">
              <w:rPr>
                <w:rFonts w:ascii="Calibri" w:hAnsi="Calibri"/>
                <w:b/>
                <w:bCs/>
                <w:snapToGrid/>
                <w:sz w:val="28"/>
              </w:rPr>
              <w:t>Address</w:t>
            </w:r>
          </w:p>
        </w:tc>
      </w:tr>
      <w:tr w:rsidR="005138E1" w:rsidRPr="00916F56" w14:paraId="6A438488" w14:textId="77777777" w:rsidTr="00C94183">
        <w:trPr>
          <w:trHeight w:val="454"/>
        </w:trPr>
        <w:tc>
          <w:tcPr>
            <w:tcW w:w="5000" w:type="pct"/>
            <w:vAlign w:val="bottom"/>
          </w:tcPr>
          <w:p w14:paraId="661261EC" w14:textId="4A56296A" w:rsidR="005138E1" w:rsidRPr="005138E1" w:rsidRDefault="005138E1" w:rsidP="006E2812">
            <w:pPr>
              <w:widowControl/>
              <w:ind w:right="-46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5138E1">
              <w:rPr>
                <w:rFonts w:ascii="Calibri" w:hAnsi="Calibri"/>
                <w:b/>
                <w:bCs/>
                <w:snapToGrid/>
                <w:sz w:val="28"/>
              </w:rPr>
              <w:t>City, State Zip</w:t>
            </w:r>
          </w:p>
        </w:tc>
      </w:tr>
      <w:bookmarkEnd w:id="0"/>
    </w:tbl>
    <w:p w14:paraId="56D50093" w14:textId="77777777" w:rsidR="00A71052" w:rsidRPr="00091DB5" w:rsidRDefault="00A71052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</w:p>
    <w:tbl>
      <w:tblPr>
        <w:tblStyle w:val="TableGrid2"/>
        <w:tblW w:w="9462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632"/>
        <w:gridCol w:w="5550"/>
      </w:tblGrid>
      <w:tr w:rsidR="00951BAA" w:rsidRPr="00916F56" w14:paraId="28BE1C88" w14:textId="77777777" w:rsidTr="00C94183">
        <w:trPr>
          <w:trHeight w:val="443"/>
        </w:trPr>
        <w:tc>
          <w:tcPr>
            <w:tcW w:w="676" w:type="pct"/>
            <w:vAlign w:val="bottom"/>
          </w:tcPr>
          <w:p w14:paraId="534F4564" w14:textId="5CCD8351" w:rsidR="00951BAA" w:rsidRPr="00916F56" w:rsidRDefault="00951BAA" w:rsidP="00951BAA">
            <w:pPr>
              <w:widowControl/>
              <w:ind w:left="491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Dear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vAlign w:val="bottom"/>
          </w:tcPr>
          <w:p w14:paraId="2325FA33" w14:textId="77777777" w:rsidR="00951BAA" w:rsidRPr="00916F56" w:rsidRDefault="00951BAA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2933" w:type="pct"/>
            <w:vAlign w:val="bottom"/>
          </w:tcPr>
          <w:p w14:paraId="02FC4D73" w14:textId="77777777" w:rsidR="00951BAA" w:rsidRPr="00916F56" w:rsidRDefault="00951BAA" w:rsidP="009E34A4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2433DCDE" w14:textId="11B213E5" w:rsidR="00951BAA" w:rsidRPr="00916F56" w:rsidRDefault="00951BAA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</w:tr>
    </w:tbl>
    <w:p w14:paraId="48C0D745" w14:textId="77777777" w:rsidR="002C1E3C" w:rsidRDefault="002C1E3C" w:rsidP="00A71052">
      <w:pPr>
        <w:tabs>
          <w:tab w:val="right" w:pos="8640"/>
        </w:tabs>
        <w:ind w:left="180"/>
        <w:rPr>
          <w:rFonts w:asciiTheme="majorHAnsi" w:hAnsiTheme="majorHAnsi" w:cstheme="majorHAnsi"/>
          <w:b/>
          <w:bCs/>
        </w:rPr>
      </w:pPr>
    </w:p>
    <w:p w14:paraId="52B222ED" w14:textId="4D25D06A" w:rsidR="00951BAA" w:rsidRPr="00951BAA" w:rsidRDefault="0055114B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>The (Chapter Name), a chapter of the Mapleton Education Foundation is a nonprofit organization consisting of parents and teachers. Our mission is to support and raise money for (School Name).</w:t>
      </w:r>
      <w:r w:rsidR="00EA05AC">
        <w:rPr>
          <w:rFonts w:asciiTheme="minorHAnsi" w:hAnsiTheme="minorHAnsi" w:cstheme="minorHAnsi"/>
          <w:sz w:val="28"/>
          <w:szCs w:val="22"/>
        </w:rPr>
        <w:t xml:space="preserve"> (</w:t>
      </w:r>
      <w:r w:rsidR="00EA05AC" w:rsidRPr="00596F22">
        <w:rPr>
          <w:rFonts w:asciiTheme="minorHAnsi" w:hAnsiTheme="minorHAnsi" w:cstheme="minorHAnsi"/>
          <w:i/>
          <w:iCs/>
          <w:sz w:val="28"/>
          <w:szCs w:val="22"/>
        </w:rPr>
        <w:t>You can provide more specific information with your mission</w:t>
      </w:r>
      <w:r w:rsidR="00EA05AC">
        <w:rPr>
          <w:rFonts w:asciiTheme="minorHAnsi" w:hAnsiTheme="minorHAnsi" w:cstheme="minorHAnsi"/>
          <w:sz w:val="28"/>
          <w:szCs w:val="22"/>
        </w:rPr>
        <w:t>)</w:t>
      </w:r>
    </w:p>
    <w:p w14:paraId="777C06E3" w14:textId="77777777" w:rsidR="00951BAA" w:rsidRPr="00951BAA" w:rsidRDefault="00951BAA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</w:p>
    <w:p w14:paraId="0D9C024A" w14:textId="6C9813A3" w:rsidR="00951BAA" w:rsidRDefault="00951BAA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  <w:r w:rsidRPr="00951BAA">
        <w:rPr>
          <w:rFonts w:asciiTheme="minorHAnsi" w:hAnsiTheme="minorHAnsi" w:cstheme="minorHAnsi"/>
          <w:sz w:val="28"/>
          <w:szCs w:val="22"/>
        </w:rPr>
        <w:t xml:space="preserve">We </w:t>
      </w:r>
      <w:r w:rsidR="00EA05AC">
        <w:rPr>
          <w:rFonts w:asciiTheme="minorHAnsi" w:hAnsiTheme="minorHAnsi" w:cstheme="minorHAnsi"/>
          <w:sz w:val="28"/>
          <w:szCs w:val="22"/>
        </w:rPr>
        <w:t xml:space="preserve">are currently </w:t>
      </w:r>
      <w:r w:rsidR="00F83FE6">
        <w:rPr>
          <w:rFonts w:asciiTheme="minorHAnsi" w:hAnsiTheme="minorHAnsi" w:cstheme="minorHAnsi"/>
          <w:sz w:val="28"/>
          <w:szCs w:val="22"/>
        </w:rPr>
        <w:t>raising money for (</w:t>
      </w:r>
      <w:r w:rsidR="00F83FE6" w:rsidRPr="00B770A4">
        <w:rPr>
          <w:rFonts w:asciiTheme="minorHAnsi" w:hAnsiTheme="minorHAnsi" w:cstheme="minorHAnsi"/>
          <w:i/>
          <w:iCs/>
          <w:sz w:val="28"/>
          <w:szCs w:val="22"/>
        </w:rPr>
        <w:t>insert how</w:t>
      </w:r>
      <w:r w:rsidR="00B770A4" w:rsidRPr="00B770A4">
        <w:rPr>
          <w:rFonts w:asciiTheme="minorHAnsi" w:hAnsiTheme="minorHAnsi" w:cstheme="minorHAnsi"/>
          <w:i/>
          <w:iCs/>
          <w:sz w:val="28"/>
          <w:szCs w:val="22"/>
        </w:rPr>
        <w:t xml:space="preserve"> the</w:t>
      </w:r>
      <w:r w:rsidR="00F83FE6" w:rsidRPr="00B770A4">
        <w:rPr>
          <w:rFonts w:asciiTheme="minorHAnsi" w:hAnsiTheme="minorHAnsi" w:cstheme="minorHAnsi"/>
          <w:i/>
          <w:iCs/>
          <w:sz w:val="28"/>
          <w:szCs w:val="22"/>
        </w:rPr>
        <w:t xml:space="preserve"> money</w:t>
      </w:r>
      <w:r w:rsidR="002611F9" w:rsidRPr="00B770A4">
        <w:rPr>
          <w:rFonts w:asciiTheme="minorHAnsi" w:hAnsiTheme="minorHAnsi" w:cstheme="minorHAnsi"/>
          <w:i/>
          <w:iCs/>
          <w:sz w:val="28"/>
          <w:szCs w:val="22"/>
        </w:rPr>
        <w:t xml:space="preserve"> wi</w:t>
      </w:r>
      <w:r w:rsidR="00B770A4" w:rsidRPr="00B770A4">
        <w:rPr>
          <w:rFonts w:asciiTheme="minorHAnsi" w:hAnsiTheme="minorHAnsi" w:cstheme="minorHAnsi"/>
          <w:i/>
          <w:iCs/>
          <w:sz w:val="28"/>
          <w:szCs w:val="22"/>
        </w:rPr>
        <w:t>ll</w:t>
      </w:r>
      <w:r w:rsidR="002611F9" w:rsidRPr="00B770A4">
        <w:rPr>
          <w:rFonts w:asciiTheme="minorHAnsi" w:hAnsiTheme="minorHAnsi" w:cstheme="minorHAnsi"/>
          <w:i/>
          <w:iCs/>
          <w:sz w:val="28"/>
          <w:szCs w:val="22"/>
        </w:rPr>
        <w:t xml:space="preserve"> </w:t>
      </w:r>
      <w:r w:rsidR="00B770A4">
        <w:rPr>
          <w:rFonts w:asciiTheme="minorHAnsi" w:hAnsiTheme="minorHAnsi" w:cstheme="minorHAnsi"/>
          <w:i/>
          <w:iCs/>
          <w:sz w:val="28"/>
          <w:szCs w:val="22"/>
        </w:rPr>
        <w:t>be used</w:t>
      </w:r>
      <w:r w:rsidR="00F83FE6">
        <w:rPr>
          <w:rFonts w:asciiTheme="minorHAnsi" w:hAnsiTheme="minorHAnsi" w:cstheme="minorHAnsi"/>
          <w:sz w:val="28"/>
          <w:szCs w:val="22"/>
        </w:rPr>
        <w:t>).</w:t>
      </w:r>
    </w:p>
    <w:p w14:paraId="24A9A155" w14:textId="77777777" w:rsidR="00F83FE6" w:rsidRDefault="00F83FE6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</w:p>
    <w:p w14:paraId="61714649" w14:textId="41D79D38" w:rsidR="00F83FE6" w:rsidRDefault="00F83FE6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 xml:space="preserve">(Chapter </w:t>
      </w:r>
      <w:r w:rsidR="002611F9">
        <w:rPr>
          <w:rFonts w:asciiTheme="minorHAnsi" w:hAnsiTheme="minorHAnsi" w:cstheme="minorHAnsi"/>
          <w:sz w:val="28"/>
          <w:szCs w:val="22"/>
        </w:rPr>
        <w:t>Name) hopes you will consider</w:t>
      </w:r>
      <w:r w:rsidR="00AF1359">
        <w:rPr>
          <w:rFonts w:asciiTheme="minorHAnsi" w:hAnsiTheme="minorHAnsi" w:cstheme="minorHAnsi"/>
          <w:sz w:val="28"/>
          <w:szCs w:val="22"/>
        </w:rPr>
        <w:t xml:space="preserve"> supporting our chapter in this very worthwhile endeavor, in whatever was you can.</w:t>
      </w:r>
    </w:p>
    <w:p w14:paraId="1DBCA18A" w14:textId="77777777" w:rsidR="00AF1359" w:rsidRDefault="00AF1359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</w:p>
    <w:p w14:paraId="2A6A6141" w14:textId="334B1A99" w:rsidR="00AF1359" w:rsidRPr="00951BAA" w:rsidRDefault="00AF1359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>Thank you for your time and consideration; please feel free to contact (chapter representative name) if you have any questions.</w:t>
      </w:r>
    </w:p>
    <w:p w14:paraId="54EF17E3" w14:textId="77777777" w:rsidR="00951BAA" w:rsidRPr="00951BAA" w:rsidRDefault="00951BAA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</w:p>
    <w:p w14:paraId="69C8C0E2" w14:textId="46F97E2E" w:rsidR="002C1E3C" w:rsidRPr="00951BAA" w:rsidRDefault="00951BAA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  <w:r w:rsidRPr="00951BAA">
        <w:rPr>
          <w:rFonts w:asciiTheme="minorHAnsi" w:hAnsiTheme="minorHAnsi" w:cstheme="minorHAnsi"/>
          <w:sz w:val="28"/>
          <w:szCs w:val="22"/>
        </w:rPr>
        <w:t xml:space="preserve"> Sincerely,</w:t>
      </w:r>
    </w:p>
    <w:p w14:paraId="50574545" w14:textId="77777777" w:rsidR="00951BAA" w:rsidRPr="00951BAA" w:rsidRDefault="00951BAA" w:rsidP="00951BAA">
      <w:pPr>
        <w:tabs>
          <w:tab w:val="right" w:pos="8640"/>
        </w:tabs>
        <w:ind w:left="187"/>
        <w:rPr>
          <w:rFonts w:asciiTheme="minorHAnsi" w:hAnsiTheme="minorHAnsi" w:cstheme="minorHAnsi"/>
          <w:sz w:val="28"/>
          <w:szCs w:val="22"/>
        </w:rPr>
      </w:pPr>
    </w:p>
    <w:p w14:paraId="0836EF7C" w14:textId="1287FA74" w:rsidR="00C94183" w:rsidRDefault="00C94183" w:rsidP="004357E2">
      <w:pPr>
        <w:tabs>
          <w:tab w:val="right" w:pos="810"/>
        </w:tabs>
        <w:rPr>
          <w:rFonts w:asciiTheme="minorHAnsi" w:hAnsiTheme="minorHAnsi" w:cstheme="minorHAnsi"/>
          <w:i/>
          <w:iCs/>
          <w:sz w:val="28"/>
          <w:szCs w:val="22"/>
        </w:rPr>
      </w:pPr>
      <w:r>
        <w:rPr>
          <w:rFonts w:asciiTheme="minorHAnsi" w:hAnsiTheme="minorHAnsi" w:cstheme="minorHAnsi"/>
          <w:i/>
          <w:iCs/>
          <w:sz w:val="28"/>
          <w:szCs w:val="22"/>
        </w:rPr>
        <w:t xml:space="preserve"> </w:t>
      </w:r>
    </w:p>
    <w:p w14:paraId="6A74AE92" w14:textId="77777777" w:rsidR="00AF1359" w:rsidRDefault="00AF1359" w:rsidP="004357E2">
      <w:pPr>
        <w:tabs>
          <w:tab w:val="right" w:pos="810"/>
        </w:tabs>
        <w:rPr>
          <w:rFonts w:asciiTheme="minorHAnsi" w:hAnsiTheme="minorHAnsi" w:cstheme="minorHAnsi"/>
          <w:sz w:val="28"/>
          <w:szCs w:val="22"/>
        </w:rPr>
      </w:pPr>
    </w:p>
    <w:p w14:paraId="3045F6AE" w14:textId="77777777" w:rsidR="00AF1359" w:rsidRDefault="00AF1359" w:rsidP="004357E2">
      <w:pPr>
        <w:tabs>
          <w:tab w:val="right" w:pos="810"/>
        </w:tabs>
        <w:rPr>
          <w:rFonts w:asciiTheme="minorHAnsi" w:hAnsiTheme="minorHAnsi" w:cstheme="minorHAnsi"/>
          <w:sz w:val="28"/>
          <w:szCs w:val="22"/>
        </w:rPr>
      </w:pPr>
    </w:p>
    <w:p w14:paraId="037AE3F2" w14:textId="1E2E0354" w:rsidR="00AF1359" w:rsidRPr="00AF1359" w:rsidRDefault="00AF1359" w:rsidP="00596F22">
      <w:pPr>
        <w:tabs>
          <w:tab w:val="right" w:pos="81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2"/>
        </w:rPr>
        <w:t>The</w:t>
      </w:r>
      <w:r w:rsidR="006535CE">
        <w:rPr>
          <w:rFonts w:asciiTheme="minorHAnsi" w:hAnsiTheme="minorHAnsi" w:cstheme="minorHAnsi"/>
          <w:sz w:val="28"/>
          <w:szCs w:val="22"/>
        </w:rPr>
        <w:t xml:space="preserve"> </w:t>
      </w:r>
      <w:r w:rsidR="00F43A8B">
        <w:rPr>
          <w:rFonts w:asciiTheme="minorHAnsi" w:hAnsiTheme="minorHAnsi" w:cstheme="minorHAnsi"/>
          <w:sz w:val="28"/>
          <w:szCs w:val="22"/>
        </w:rPr>
        <w:t>[Chapter Name] is a Chapter of the Mapleton Education Foundation</w:t>
      </w:r>
      <w:r w:rsidR="00596F22">
        <w:rPr>
          <w:rFonts w:asciiTheme="minorHAnsi" w:hAnsiTheme="minorHAnsi" w:cstheme="minorHAnsi"/>
          <w:sz w:val="28"/>
          <w:szCs w:val="22"/>
        </w:rPr>
        <w:t>, a 501(c)(3) corporation, and your contribution is tax-deductible within the limits of the law.</w:t>
      </w:r>
    </w:p>
    <w:sectPr w:rsidR="00AF1359" w:rsidRPr="00AF1359" w:rsidSect="003270D9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8051" w14:textId="77777777" w:rsidR="00765F55" w:rsidRDefault="00765F55">
      <w:r>
        <w:separator/>
      </w:r>
    </w:p>
  </w:endnote>
  <w:endnote w:type="continuationSeparator" w:id="0">
    <w:p w14:paraId="1A81D514" w14:textId="77777777" w:rsidR="00765F55" w:rsidRDefault="0076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2A7AC" w14:textId="08090FE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255068F0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2C1E3C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2C1E3C">
      <w:rPr>
        <w:sz w:val="22"/>
        <w:szCs w:val="36"/>
      </w:rPr>
      <w:t>17</w:t>
    </w:r>
    <w:r>
      <w:rPr>
        <w:sz w:val="22"/>
        <w:szCs w:val="36"/>
      </w:rPr>
      <w:t>, 202</w:t>
    </w:r>
    <w:r w:rsidR="002C1E3C">
      <w:rPr>
        <w:sz w:val="22"/>
        <w:szCs w:val="36"/>
      </w:rP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33B0" w14:textId="77777777" w:rsidR="00765F55" w:rsidRDefault="00765F55">
      <w:r>
        <w:separator/>
      </w:r>
    </w:p>
  </w:footnote>
  <w:footnote w:type="continuationSeparator" w:id="0">
    <w:p w14:paraId="65C4715B" w14:textId="77777777" w:rsidR="00765F55" w:rsidRDefault="0076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3270D9" w:rsidRPr="003270D9" w14:paraId="375A04FB" w14:textId="77777777" w:rsidTr="00207BCB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0B1D4EB9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</w:p>
      </w:tc>
      <w:tc>
        <w:tcPr>
          <w:tcW w:w="8000" w:type="dxa"/>
          <w:shd w:val="clear" w:color="auto" w:fill="7030A0"/>
          <w:vAlign w:val="center"/>
        </w:tcPr>
        <w:p w14:paraId="123C88D5" w14:textId="7A11E8EE" w:rsidR="003270D9" w:rsidRPr="003270D9" w:rsidRDefault="006E2812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 xml:space="preserve"> </w:t>
          </w:r>
          <w:r w:rsidR="005138E1"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 xml:space="preserve">Sample Donor </w:t>
          </w:r>
          <w:r w:rsidR="00E75A25"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>Solicitation</w:t>
          </w:r>
          <w:r w:rsidR="005138E1"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 xml:space="preserve"> Letter</w:t>
          </w: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54F31"/>
    <w:rsid w:val="00072763"/>
    <w:rsid w:val="00091DB5"/>
    <w:rsid w:val="000A6D71"/>
    <w:rsid w:val="000E5D76"/>
    <w:rsid w:val="000F63ED"/>
    <w:rsid w:val="0013790A"/>
    <w:rsid w:val="001720A2"/>
    <w:rsid w:val="001A7911"/>
    <w:rsid w:val="002611F9"/>
    <w:rsid w:val="002A768E"/>
    <w:rsid w:val="002B3E86"/>
    <w:rsid w:val="002C13A2"/>
    <w:rsid w:val="002C1E3C"/>
    <w:rsid w:val="002D042D"/>
    <w:rsid w:val="002F2798"/>
    <w:rsid w:val="00324937"/>
    <w:rsid w:val="003270D9"/>
    <w:rsid w:val="00330466"/>
    <w:rsid w:val="0033772A"/>
    <w:rsid w:val="00342528"/>
    <w:rsid w:val="003A2FCA"/>
    <w:rsid w:val="003E2E64"/>
    <w:rsid w:val="003E7FEA"/>
    <w:rsid w:val="003F1833"/>
    <w:rsid w:val="004154ED"/>
    <w:rsid w:val="004357E2"/>
    <w:rsid w:val="00480E6F"/>
    <w:rsid w:val="00490A9E"/>
    <w:rsid w:val="004A3215"/>
    <w:rsid w:val="004D3153"/>
    <w:rsid w:val="005138E1"/>
    <w:rsid w:val="00537EBA"/>
    <w:rsid w:val="0055114B"/>
    <w:rsid w:val="00586354"/>
    <w:rsid w:val="00596D8D"/>
    <w:rsid w:val="00596F22"/>
    <w:rsid w:val="005C25A9"/>
    <w:rsid w:val="005D7388"/>
    <w:rsid w:val="00604371"/>
    <w:rsid w:val="006327F1"/>
    <w:rsid w:val="006535CE"/>
    <w:rsid w:val="006C3FBE"/>
    <w:rsid w:val="006C4ED1"/>
    <w:rsid w:val="006E2812"/>
    <w:rsid w:val="006E2916"/>
    <w:rsid w:val="006F56A4"/>
    <w:rsid w:val="0070606D"/>
    <w:rsid w:val="00715D51"/>
    <w:rsid w:val="00746194"/>
    <w:rsid w:val="0075109F"/>
    <w:rsid w:val="00765F55"/>
    <w:rsid w:val="007766D9"/>
    <w:rsid w:val="00777860"/>
    <w:rsid w:val="0079671F"/>
    <w:rsid w:val="00836189"/>
    <w:rsid w:val="00846E65"/>
    <w:rsid w:val="00895167"/>
    <w:rsid w:val="008D29C8"/>
    <w:rsid w:val="008D7252"/>
    <w:rsid w:val="00916F56"/>
    <w:rsid w:val="00932492"/>
    <w:rsid w:val="00951BAA"/>
    <w:rsid w:val="009562F8"/>
    <w:rsid w:val="00987ED5"/>
    <w:rsid w:val="009C09C6"/>
    <w:rsid w:val="009D40E0"/>
    <w:rsid w:val="00A03265"/>
    <w:rsid w:val="00A3272E"/>
    <w:rsid w:val="00A71052"/>
    <w:rsid w:val="00A91C2C"/>
    <w:rsid w:val="00AA69CE"/>
    <w:rsid w:val="00AF1359"/>
    <w:rsid w:val="00B04BFF"/>
    <w:rsid w:val="00B32EFC"/>
    <w:rsid w:val="00B54F7F"/>
    <w:rsid w:val="00B5609A"/>
    <w:rsid w:val="00B66D90"/>
    <w:rsid w:val="00B770A4"/>
    <w:rsid w:val="00B86033"/>
    <w:rsid w:val="00BB656F"/>
    <w:rsid w:val="00BC18F5"/>
    <w:rsid w:val="00C14E49"/>
    <w:rsid w:val="00C471D5"/>
    <w:rsid w:val="00C62B5A"/>
    <w:rsid w:val="00C6748E"/>
    <w:rsid w:val="00C94183"/>
    <w:rsid w:val="00CA185D"/>
    <w:rsid w:val="00CA61F5"/>
    <w:rsid w:val="00CF10B8"/>
    <w:rsid w:val="00D003AF"/>
    <w:rsid w:val="00D11497"/>
    <w:rsid w:val="00D1704A"/>
    <w:rsid w:val="00D2665E"/>
    <w:rsid w:val="00D533AA"/>
    <w:rsid w:val="00D64F6E"/>
    <w:rsid w:val="00DA3DC4"/>
    <w:rsid w:val="00DE1492"/>
    <w:rsid w:val="00DE6FFF"/>
    <w:rsid w:val="00DF1822"/>
    <w:rsid w:val="00E1495A"/>
    <w:rsid w:val="00E5649B"/>
    <w:rsid w:val="00E75A25"/>
    <w:rsid w:val="00E85AE7"/>
    <w:rsid w:val="00EA05AC"/>
    <w:rsid w:val="00EB6B7E"/>
    <w:rsid w:val="00EF1BF4"/>
    <w:rsid w:val="00F21144"/>
    <w:rsid w:val="00F43A8B"/>
    <w:rsid w:val="00F6711B"/>
    <w:rsid w:val="00F83FE6"/>
    <w:rsid w:val="00F85293"/>
    <w:rsid w:val="00FA481C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8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29</cp:revision>
  <cp:lastPrinted>2021-06-18T20:27:00Z</cp:lastPrinted>
  <dcterms:created xsi:type="dcterms:W3CDTF">2023-01-30T18:49:00Z</dcterms:created>
  <dcterms:modified xsi:type="dcterms:W3CDTF">2024-06-26T17:28:00Z</dcterms:modified>
</cp:coreProperties>
</file>